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787"/>
        </w:tabs>
        <w:ind w:left="120" w:right="260"/>
      </w:pPr>
      <w:r w:rsidRPr="00AE1B1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-720090</wp:posOffset>
            </wp:positionV>
            <wp:extent cx="5940425" cy="8477250"/>
            <wp:effectExtent l="19050" t="0" r="3175" b="0"/>
            <wp:wrapSquare wrapText="bothSides"/>
            <wp:docPr id="2" name="Рисунок 1" descr="C:\Users\Наталья\Pictures\ControlCenter4\Scan\CCF201403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ControlCenter4\Scan\CCF2014031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При</w:t>
      </w:r>
      <w:r>
        <w:tab/>
        <w:t>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499"/>
        </w:tabs>
        <w:spacing w:line="274" w:lineRule="exact"/>
        <w:ind w:left="120" w:right="260"/>
      </w:pPr>
      <w:proofErr w:type="gramStart"/>
      <w:r>
        <w:t>Обучение</w:t>
      </w:r>
      <w:proofErr w:type="gramEnd"/>
      <w: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</w:t>
      </w:r>
      <w:r>
        <w:lastRenderedPageBreak/>
        <w:t>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490"/>
        </w:tabs>
        <w:spacing w:line="466" w:lineRule="exact"/>
        <w:ind w:left="120" w:right="260"/>
      </w:pPr>
      <w:r>
        <w:t xml:space="preserve">Реализация индивидуальных учебных планов на ступенях начального и основного общего образования сопровождается </w:t>
      </w:r>
      <w:proofErr w:type="spellStart"/>
      <w:r>
        <w:t>тьюторской</w:t>
      </w:r>
      <w:proofErr w:type="spellEnd"/>
      <w:r>
        <w:t xml:space="preserve"> поддержкой.</w:t>
      </w:r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547"/>
        </w:tabs>
        <w:spacing w:line="274" w:lineRule="exact"/>
        <w:ind w:left="120" w:right="560"/>
        <w:jc w:val="both"/>
      </w:pPr>
      <w:r>
        <w:t>Индивидуальные учебные планы могут быть предоставлены, прежде всего, одаренным детям и детям с ограниченными возможностями здоровья (ФГОС начального общего образования, п. 19.3; ФГОС основного общего образования, п. 18.3.1.)</w:t>
      </w:r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494"/>
        </w:tabs>
        <w:spacing w:line="475" w:lineRule="exact"/>
        <w:ind w:left="120" w:right="260"/>
      </w:pPr>
      <w:r>
        <w:t xml:space="preserve">На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 </w:t>
      </w:r>
      <w:proofErr w:type="gramStart"/>
      <w:r>
        <w:t xml:space="preserve">( </w:t>
      </w:r>
      <w:proofErr w:type="gramEnd"/>
      <w:r>
        <w:t>ч.9 ст.58 ФЗ «Об образовании в РФ»),</w:t>
      </w:r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2371"/>
        </w:tabs>
        <w:spacing w:line="475" w:lineRule="exact"/>
        <w:ind w:left="120" w:right="260"/>
      </w:pPr>
      <w:r>
        <w:t>Индивидуальные</w:t>
      </w:r>
      <w:r>
        <w:tab/>
        <w:t>учебные планы разрабатываются в соответствии со спецификой и возможностями учреждения (ФГОС, п.18.3.1).</w:t>
      </w:r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504"/>
        </w:tabs>
        <w:ind w:left="120" w:right="260"/>
      </w:pPr>
      <w:proofErr w:type="gramStart"/>
      <w:r>
        <w:t>Обучение по индивидуальным учебным планам на дому по медицинским показаниям осуществляется в пределах часов, отведенных письмом Министерства народного образования РСФСР от 14.11.1988 №17-235-6 «Об индивидуальном обучения больных детей на дому».</w:t>
      </w:r>
      <w:proofErr w:type="gramEnd"/>
      <w:r>
        <w:t xml:space="preserve"> Индивидуальные учебные планы начального общего и основного общего образования разрабатываются учреждением с участием обучающихся и их родителей (законных представителей).</w:t>
      </w:r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2371"/>
        </w:tabs>
        <w:spacing w:line="475" w:lineRule="exact"/>
        <w:ind w:left="120" w:right="260"/>
      </w:pPr>
      <w:proofErr w:type="gramStart"/>
      <w:r>
        <w:t>Индивидуальные</w:t>
      </w:r>
      <w:r>
        <w:tab/>
        <w:t>учебные планы среднего общего образования разрабатываются обучающимися совместно с педагогическими работниками учреждения.</w:t>
      </w:r>
      <w:proofErr w:type="gramEnd"/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1810"/>
        </w:tabs>
        <w:spacing w:after="167" w:line="278" w:lineRule="exact"/>
        <w:ind w:left="120" w:right="260"/>
      </w:pPr>
      <w:r>
        <w:t>Учреждение</w:t>
      </w:r>
      <w:r>
        <w:tab/>
        <w:t>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 (</w:t>
      </w:r>
      <w:proofErr w:type="gramStart"/>
      <w:r>
        <w:t>ч</w:t>
      </w:r>
      <w:proofErr w:type="gramEnd"/>
      <w:r>
        <w:t>.4 ст.42 ФЗ «Об образовании в РФ»).</w:t>
      </w:r>
    </w:p>
    <w:p w:rsidR="00AE1B14" w:rsidRDefault="00AE1B14" w:rsidP="00AE1B14">
      <w:pPr>
        <w:pStyle w:val="1"/>
        <w:shd w:val="clear" w:color="auto" w:fill="auto"/>
        <w:spacing w:after="143" w:line="220" w:lineRule="exact"/>
        <w:ind w:left="120"/>
      </w:pPr>
      <w:r>
        <w:t>18.</w:t>
      </w:r>
      <w:proofErr w:type="gramStart"/>
      <w:r>
        <w:t>Обучающиеся</w:t>
      </w:r>
      <w:proofErr w:type="gramEnd"/>
      <w:r>
        <w:t xml:space="preserve"> обязаны выполнять индивидуальный учебный план, в том числе посещать</w:t>
      </w:r>
    </w:p>
    <w:p w:rsidR="00AE1B14" w:rsidRDefault="00AE1B14" w:rsidP="00AE1B14">
      <w:pPr>
        <w:pStyle w:val="1"/>
        <w:shd w:val="clear" w:color="auto" w:fill="auto"/>
        <w:spacing w:after="124" w:line="283" w:lineRule="exact"/>
        <w:ind w:left="120" w:right="260"/>
      </w:pPr>
      <w:r>
        <w:t>предусмотренные индивидуальным учебным планом учебные занятия (п.1 4.1. ст.43 ФЗ «Об образовании в РФ»).</w:t>
      </w:r>
    </w:p>
    <w:p w:rsidR="00AE1B14" w:rsidRDefault="00AE1B14" w:rsidP="00AE1B14">
      <w:pPr>
        <w:pStyle w:val="1"/>
        <w:numPr>
          <w:ilvl w:val="1"/>
          <w:numId w:val="1"/>
        </w:numPr>
        <w:shd w:val="clear" w:color="auto" w:fill="auto"/>
        <w:tabs>
          <w:tab w:val="left" w:pos="490"/>
        </w:tabs>
        <w:spacing w:line="278" w:lineRule="exact"/>
        <w:ind w:left="120" w:right="260"/>
      </w:pPr>
      <w:r>
        <w:t>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Учреждение.</w:t>
      </w:r>
    </w:p>
    <w:p w:rsidR="00AE1B14" w:rsidRDefault="00AE1B14" w:rsidP="00AE1B14">
      <w:pPr>
        <w:pStyle w:val="1"/>
        <w:numPr>
          <w:ilvl w:val="1"/>
          <w:numId w:val="1"/>
        </w:numPr>
        <w:shd w:val="clear" w:color="auto" w:fill="auto"/>
        <w:tabs>
          <w:tab w:val="left" w:pos="485"/>
        </w:tabs>
        <w:spacing w:line="480" w:lineRule="exact"/>
        <w:ind w:left="120" w:right="260"/>
      </w:pPr>
      <w:r>
        <w:t xml:space="preserve">О правилах </w:t>
      </w:r>
      <w:proofErr w:type="gramStart"/>
      <w:r>
        <w:t>обучения</w:t>
      </w:r>
      <w:proofErr w:type="gramEnd"/>
      <w:r>
        <w:t xml:space="preserve"> по индивидуальному учебному плану, установленных настоящим Порядком, учреждение информирует также обучающихся 9-11 классов.</w:t>
      </w:r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787"/>
        </w:tabs>
        <w:ind w:left="120" w:right="260"/>
      </w:pPr>
      <w:r>
        <w:t>При</w:t>
      </w:r>
      <w:r>
        <w:tab/>
        <w:t>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499"/>
        </w:tabs>
        <w:spacing w:line="274" w:lineRule="exact"/>
        <w:ind w:left="120" w:right="260"/>
      </w:pPr>
      <w:proofErr w:type="gramStart"/>
      <w:r>
        <w:lastRenderedPageBreak/>
        <w:t>Обучение</w:t>
      </w:r>
      <w:proofErr w:type="gramEnd"/>
      <w: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490"/>
        </w:tabs>
        <w:spacing w:line="466" w:lineRule="exact"/>
        <w:ind w:left="120" w:right="260"/>
      </w:pPr>
      <w:r>
        <w:t xml:space="preserve">Реализация индивидуальных учебных планов на ступенях начального и основного общего образования сопровождается </w:t>
      </w:r>
      <w:proofErr w:type="spellStart"/>
      <w:r>
        <w:t>тьюторской</w:t>
      </w:r>
      <w:proofErr w:type="spellEnd"/>
      <w:r>
        <w:t xml:space="preserve"> поддержкой.</w:t>
      </w:r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547"/>
        </w:tabs>
        <w:spacing w:line="274" w:lineRule="exact"/>
        <w:ind w:left="120" w:right="560"/>
        <w:jc w:val="both"/>
      </w:pPr>
      <w:r>
        <w:t>Индивидуальные учебные планы могут быть предоставлены, прежде всего, одаренным детям и детям с ограниченными возможностями здоровья (ФГОС начального общего образования, п. 19.3; ФГОС основного общего образования, п. 18.3.1.)</w:t>
      </w:r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494"/>
        </w:tabs>
        <w:spacing w:line="475" w:lineRule="exact"/>
        <w:ind w:left="120" w:right="260"/>
      </w:pPr>
      <w:r>
        <w:t xml:space="preserve">На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 </w:t>
      </w:r>
      <w:proofErr w:type="gramStart"/>
      <w:r>
        <w:t xml:space="preserve">( </w:t>
      </w:r>
      <w:proofErr w:type="gramEnd"/>
      <w:r>
        <w:t>ч.9 ст.58 ФЗ «Об образовании в РФ»),</w:t>
      </w:r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2371"/>
        </w:tabs>
        <w:spacing w:line="475" w:lineRule="exact"/>
        <w:ind w:left="120" w:right="260"/>
      </w:pPr>
      <w:r>
        <w:t>Индивидуальные</w:t>
      </w:r>
      <w:r>
        <w:tab/>
        <w:t>учебные планы разрабатываются в соответствии со спецификой и возможностями учреждения (ФГОС, п.18.3.1).</w:t>
      </w:r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504"/>
        </w:tabs>
        <w:ind w:left="120" w:right="260"/>
      </w:pPr>
      <w:proofErr w:type="gramStart"/>
      <w:r>
        <w:t>Обучение по индивидуальным учебным планам на дому по медицинским показаниям осуществляется в пределах часов, отведенных письмом Министерства народного образования РСФСР от 14.11.1988 №17-235-6 «Об индивидуальном обучения больных детей на дому».</w:t>
      </w:r>
      <w:proofErr w:type="gramEnd"/>
      <w:r>
        <w:t xml:space="preserve"> Индивидуальные учебные планы начального общего и основного общего образования разрабатываются учреждением с участием обучающихся и их родителей (законных представителей).</w:t>
      </w:r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2371"/>
        </w:tabs>
        <w:spacing w:line="475" w:lineRule="exact"/>
        <w:ind w:left="120" w:right="260"/>
      </w:pPr>
      <w:proofErr w:type="gramStart"/>
      <w:r>
        <w:t>Индивидуальные</w:t>
      </w:r>
      <w:r>
        <w:tab/>
        <w:t>учебные планы среднего общего образования разрабатываются обучающимися совместно с педагогическими работниками учреждения.</w:t>
      </w:r>
      <w:proofErr w:type="gramEnd"/>
    </w:p>
    <w:p w:rsidR="00AE1B14" w:rsidRDefault="00AE1B14" w:rsidP="00AE1B14">
      <w:pPr>
        <w:pStyle w:val="1"/>
        <w:numPr>
          <w:ilvl w:val="0"/>
          <w:numId w:val="1"/>
        </w:numPr>
        <w:shd w:val="clear" w:color="auto" w:fill="auto"/>
        <w:tabs>
          <w:tab w:val="left" w:pos="1810"/>
        </w:tabs>
        <w:spacing w:after="167" w:line="278" w:lineRule="exact"/>
        <w:ind w:left="120" w:right="260"/>
      </w:pPr>
      <w:r>
        <w:t>Учреждение</w:t>
      </w:r>
      <w:r>
        <w:tab/>
        <w:t>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 (</w:t>
      </w:r>
      <w:proofErr w:type="gramStart"/>
      <w:r>
        <w:t>ч</w:t>
      </w:r>
      <w:proofErr w:type="gramEnd"/>
      <w:r>
        <w:t>.4 ст.42 ФЗ «Об образовании в РФ»).</w:t>
      </w:r>
    </w:p>
    <w:p w:rsidR="00AE1B14" w:rsidRDefault="00AE1B14" w:rsidP="00AE1B14">
      <w:pPr>
        <w:pStyle w:val="1"/>
        <w:shd w:val="clear" w:color="auto" w:fill="auto"/>
        <w:spacing w:after="143" w:line="220" w:lineRule="exact"/>
        <w:ind w:left="120"/>
      </w:pPr>
      <w:r>
        <w:t>18.</w:t>
      </w:r>
      <w:proofErr w:type="gramStart"/>
      <w:r>
        <w:t>Обучающиеся</w:t>
      </w:r>
      <w:proofErr w:type="gramEnd"/>
      <w:r>
        <w:t xml:space="preserve"> обязаны выполнять индивидуальный учебный план, в том числе посещать</w:t>
      </w:r>
    </w:p>
    <w:p w:rsidR="00AE1B14" w:rsidRDefault="00AE1B14" w:rsidP="00AE1B14">
      <w:pPr>
        <w:pStyle w:val="1"/>
        <w:shd w:val="clear" w:color="auto" w:fill="auto"/>
        <w:spacing w:after="124" w:line="283" w:lineRule="exact"/>
        <w:ind w:left="120" w:right="260"/>
      </w:pPr>
      <w:r>
        <w:t>предусмотренные индивидуальным учебным планом учебные занятия (п.1 4.1. ст.43 ФЗ «Об образовании в РФ»).</w:t>
      </w:r>
    </w:p>
    <w:p w:rsidR="00AE1B14" w:rsidRDefault="00AE1B14" w:rsidP="00AE1B14">
      <w:pPr>
        <w:pStyle w:val="1"/>
        <w:numPr>
          <w:ilvl w:val="1"/>
          <w:numId w:val="1"/>
        </w:numPr>
        <w:shd w:val="clear" w:color="auto" w:fill="auto"/>
        <w:tabs>
          <w:tab w:val="left" w:pos="490"/>
        </w:tabs>
        <w:spacing w:line="278" w:lineRule="exact"/>
        <w:ind w:left="120" w:right="260"/>
      </w:pPr>
      <w:r>
        <w:t>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Учреждение.</w:t>
      </w:r>
    </w:p>
    <w:p w:rsidR="00AE1B14" w:rsidRDefault="00AE1B14" w:rsidP="00AE1B14">
      <w:pPr>
        <w:pStyle w:val="1"/>
        <w:numPr>
          <w:ilvl w:val="1"/>
          <w:numId w:val="1"/>
        </w:numPr>
        <w:shd w:val="clear" w:color="auto" w:fill="auto"/>
        <w:tabs>
          <w:tab w:val="left" w:pos="485"/>
        </w:tabs>
        <w:spacing w:line="480" w:lineRule="exact"/>
        <w:ind w:left="120" w:right="260"/>
      </w:pPr>
      <w:r>
        <w:t xml:space="preserve">О правилах </w:t>
      </w:r>
      <w:proofErr w:type="gramStart"/>
      <w:r>
        <w:t>обучения</w:t>
      </w:r>
      <w:proofErr w:type="gramEnd"/>
      <w:r>
        <w:t xml:space="preserve"> по индивидуальному учебному плану, установленных настоящим Порядком, учреждение информирует также обучающихся 9-11 классов.</w:t>
      </w:r>
    </w:p>
    <w:p w:rsidR="00822036" w:rsidRDefault="00822036"/>
    <w:p w:rsidR="00AE1B14" w:rsidRDefault="00AE1B14" w:rsidP="00AE1B14">
      <w:pPr>
        <w:pStyle w:val="1"/>
        <w:shd w:val="clear" w:color="auto" w:fill="auto"/>
        <w:ind w:left="60" w:right="-20"/>
      </w:pPr>
      <w:proofErr w:type="spellStart"/>
      <w:proofErr w:type="gramStart"/>
      <w:r>
        <w:rPr>
          <w:lang w:val="en-US"/>
        </w:rPr>
        <w:lastRenderedPageBreak/>
        <w:t>i</w:t>
      </w:r>
      <w:proofErr w:type="spellEnd"/>
      <w:proofErr w:type="gramEnd"/>
      <w:r w:rsidRPr="00C951E8">
        <w:t xml:space="preserve">. </w:t>
      </w:r>
      <w:r>
        <w:t>Перевод на обучение по индивидуальному учебному плану осуществляется: в 1-9 классах - по заявлению родителей (законных представителей) обучающегося; в 10-11 классах - по заявлению обучающегося.</w:t>
      </w:r>
    </w:p>
    <w:p w:rsidR="00AE1B14" w:rsidRDefault="00AE1B14" w:rsidP="00AE1B14">
      <w:pPr>
        <w:pStyle w:val="1"/>
        <w:shd w:val="clear" w:color="auto" w:fill="auto"/>
        <w:ind w:left="60" w:right="-20"/>
      </w:pPr>
      <w:proofErr w:type="gramStart"/>
      <w:r>
        <w:t>22.Перевод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  <w:proofErr w:type="gramEnd"/>
    </w:p>
    <w:p w:rsidR="00AE1B14" w:rsidRDefault="00AE1B14" w:rsidP="00AE1B14">
      <w:pPr>
        <w:pStyle w:val="1"/>
        <w:shd w:val="clear" w:color="auto" w:fill="auto"/>
        <w:spacing w:line="220" w:lineRule="exact"/>
        <w:ind w:left="960" w:right="-20"/>
      </w:pPr>
      <w:r>
        <w:t xml:space="preserve">В заявлении должен быть указан срок, на который </w:t>
      </w:r>
      <w:proofErr w:type="gramStart"/>
      <w:r>
        <w:t>обучающемуся</w:t>
      </w:r>
      <w:proofErr w:type="gramEnd"/>
      <w:r>
        <w:t xml:space="preserve"> предоставляется #</w:t>
      </w:r>
    </w:p>
    <w:p w:rsidR="00AE1B14" w:rsidRDefault="00AE1B14" w:rsidP="00AE1B14">
      <w:pPr>
        <w:pStyle w:val="1"/>
        <w:shd w:val="clear" w:color="auto" w:fill="auto"/>
        <w:spacing w:line="494" w:lineRule="exact"/>
        <w:ind w:left="60" w:right="-20"/>
      </w:pPr>
      <w:r>
        <w:t xml:space="preserve">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</w:t>
      </w:r>
      <w:proofErr w:type="gramStart"/>
      <w:r>
        <w:t>ДР</w:t>
      </w:r>
      <w:proofErr w:type="gramEnd"/>
      <w:r>
        <w:t>-)-</w:t>
      </w:r>
    </w:p>
    <w:p w:rsidR="00AE1B14" w:rsidRDefault="00AE1B14" w:rsidP="00AE1B14">
      <w:pPr>
        <w:pStyle w:val="1"/>
        <w:shd w:val="clear" w:color="auto" w:fill="auto"/>
        <w:spacing w:line="485" w:lineRule="exact"/>
        <w:ind w:left="60" w:right="-20"/>
      </w:pPr>
      <w:r>
        <w:t xml:space="preserve">23.Заявления о переводе на </w:t>
      </w:r>
      <w:proofErr w:type="gramStart"/>
      <w:r>
        <w:t>обучение</w:t>
      </w:r>
      <w:proofErr w:type="gramEnd"/>
      <w:r>
        <w:t xml:space="preserve"> по индивидуальному учебному плану принимаются в течение учебного года до 15 мая.</w:t>
      </w:r>
    </w:p>
    <w:p w:rsidR="00AE1B14" w:rsidRDefault="00AE1B14" w:rsidP="00AE1B14">
      <w:pPr>
        <w:pStyle w:val="1"/>
        <w:numPr>
          <w:ilvl w:val="0"/>
          <w:numId w:val="3"/>
        </w:numPr>
        <w:shd w:val="clear" w:color="auto" w:fill="auto"/>
        <w:tabs>
          <w:tab w:val="left" w:pos="420"/>
        </w:tabs>
        <w:spacing w:line="288" w:lineRule="exact"/>
        <w:ind w:left="60" w:right="-20"/>
      </w:pPr>
      <w:proofErr w:type="gramStart"/>
      <w:r>
        <w:t>Обучение</w:t>
      </w:r>
      <w:proofErr w:type="gramEnd"/>
      <w:r>
        <w:t xml:space="preserve"> по индивидуальному учебному плану начинается, как правило, с начала учебного года.</w:t>
      </w:r>
    </w:p>
    <w:p w:rsidR="00AE1B14" w:rsidRDefault="00AE1B14" w:rsidP="00AE1B14">
      <w:pPr>
        <w:pStyle w:val="1"/>
        <w:numPr>
          <w:ilvl w:val="0"/>
          <w:numId w:val="3"/>
        </w:numPr>
        <w:shd w:val="clear" w:color="auto" w:fill="auto"/>
        <w:tabs>
          <w:tab w:val="left" w:pos="420"/>
        </w:tabs>
        <w:spacing w:line="475" w:lineRule="exact"/>
        <w:ind w:left="60" w:right="-20"/>
      </w:pPr>
      <w:r>
        <w:t xml:space="preserve">Перевод на </w:t>
      </w:r>
      <w:proofErr w:type="gramStart"/>
      <w:r>
        <w:t>обучение</w:t>
      </w:r>
      <w:proofErr w:type="gramEnd"/>
      <w:r>
        <w:t xml:space="preserve"> по индивидуальному учебному плану оформляется приказом директора Учреждения.</w:t>
      </w:r>
    </w:p>
    <w:p w:rsidR="00AE1B14" w:rsidRDefault="00AE1B14" w:rsidP="00AE1B14">
      <w:pPr>
        <w:pStyle w:val="1"/>
        <w:numPr>
          <w:ilvl w:val="0"/>
          <w:numId w:val="3"/>
        </w:numPr>
        <w:shd w:val="clear" w:color="auto" w:fill="auto"/>
        <w:tabs>
          <w:tab w:val="left" w:pos="420"/>
        </w:tabs>
        <w:spacing w:line="475" w:lineRule="exact"/>
        <w:ind w:left="60"/>
      </w:pPr>
      <w:r>
        <w:t>Индивидуальный учебный план утверждается решением педагогического совета Учреждения.</w:t>
      </w:r>
    </w:p>
    <w:p w:rsidR="00AE1B14" w:rsidRDefault="00AE1B14" w:rsidP="00AE1B14">
      <w:pPr>
        <w:pStyle w:val="1"/>
        <w:numPr>
          <w:ilvl w:val="0"/>
          <w:numId w:val="3"/>
        </w:numPr>
        <w:shd w:val="clear" w:color="auto" w:fill="auto"/>
        <w:tabs>
          <w:tab w:val="left" w:pos="415"/>
        </w:tabs>
        <w:spacing w:line="475" w:lineRule="exact"/>
        <w:ind w:left="60"/>
      </w:pPr>
      <w:r>
        <w:t>Требования к индивидуальному учебному плану начального общего образования</w:t>
      </w:r>
    </w:p>
    <w:p w:rsidR="00AE1B14" w:rsidRDefault="00AE1B14" w:rsidP="00AE1B14">
      <w:pPr>
        <w:pStyle w:val="1"/>
        <w:numPr>
          <w:ilvl w:val="1"/>
          <w:numId w:val="3"/>
        </w:numPr>
        <w:shd w:val="clear" w:color="auto" w:fill="auto"/>
        <w:tabs>
          <w:tab w:val="left" w:pos="732"/>
        </w:tabs>
        <w:spacing w:line="475" w:lineRule="exact"/>
        <w:ind w:left="60" w:right="-20"/>
      </w:pPr>
      <w:r>
        <w:t>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 учебные занятия для углубленного изучения отдельных обязательных учебных предметов; учебные занятия, обеспечивающие различные интересы обучающихся, в том числе этнокультурные.</w:t>
      </w:r>
    </w:p>
    <w:p w:rsidR="00AE1B14" w:rsidRDefault="00AE1B14" w:rsidP="00AE1B14">
      <w:pPr>
        <w:pStyle w:val="1"/>
        <w:shd w:val="clear" w:color="auto" w:fill="auto"/>
        <w:ind w:left="60" w:right="-20"/>
      </w:pPr>
      <w:r>
        <w:t>Для проведения данных занятий используются учебные часы согласно части базисного учебного плана, формируемой участниками образовательного процесса (в 1 классе в соответствии с санитарно-гигиеническими требованиями эта часть отсутствует).</w:t>
      </w:r>
    </w:p>
    <w:p w:rsidR="00AE1B14" w:rsidRDefault="00AE1B14" w:rsidP="00AE1B14">
      <w:pPr>
        <w:pStyle w:val="1"/>
        <w:numPr>
          <w:ilvl w:val="1"/>
          <w:numId w:val="3"/>
        </w:numPr>
        <w:shd w:val="clear" w:color="auto" w:fill="auto"/>
        <w:tabs>
          <w:tab w:val="left" w:pos="718"/>
        </w:tabs>
        <w:spacing w:line="475" w:lineRule="exact"/>
        <w:ind w:left="60"/>
      </w:pPr>
      <w:r>
        <w:t>Индивидуализация содержания основной общеобразовательной программы начального</w:t>
      </w:r>
    </w:p>
    <w:p w:rsidR="00AE1B14" w:rsidRDefault="00AE1B14" w:rsidP="00AE1B14">
      <w:pPr>
        <w:pStyle w:val="1"/>
        <w:shd w:val="clear" w:color="auto" w:fill="auto"/>
        <w:spacing w:line="288" w:lineRule="exact"/>
        <w:ind w:left="60" w:right="-20"/>
      </w:pPr>
      <w:r>
        <w:t>общего образования может быть осуществлена за счет внеурочной деятельности (ФГОС начального общего образования, п.4</w:t>
      </w:r>
      <w:proofErr w:type="gramStart"/>
      <w:r>
        <w:t xml:space="preserve"> )</w:t>
      </w:r>
      <w:proofErr w:type="gramEnd"/>
      <w:r>
        <w:t>.</w:t>
      </w:r>
    </w:p>
    <w:p w:rsidR="00AE1B14" w:rsidRDefault="00AE1B14" w:rsidP="00AE1B14">
      <w:pPr>
        <w:pStyle w:val="1"/>
        <w:numPr>
          <w:ilvl w:val="1"/>
          <w:numId w:val="3"/>
        </w:numPr>
        <w:shd w:val="clear" w:color="auto" w:fill="auto"/>
        <w:tabs>
          <w:tab w:val="left" w:pos="900"/>
        </w:tabs>
        <w:spacing w:line="475" w:lineRule="exact"/>
        <w:ind w:left="60" w:right="-20"/>
      </w:pPr>
      <w:r>
        <w:lastRenderedPageBreak/>
        <w:t>В индивидуальный учебный план начального общего образования входят следующие обязательные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этики, искусство,</w:t>
      </w:r>
    </w:p>
    <w:p w:rsidR="00AE1B14" w:rsidRDefault="00AE1B14" w:rsidP="00AE1B14">
      <w:pPr>
        <w:pStyle w:val="1"/>
        <w:shd w:val="clear" w:color="auto" w:fill="auto"/>
        <w:ind w:left="80" w:right="540" w:firstLine="380"/>
      </w:pPr>
      <w:proofErr w:type="spellStart"/>
      <w:r>
        <w:t>азования</w:t>
      </w:r>
      <w:proofErr w:type="spellEnd"/>
      <w:r>
        <w:t xml:space="preserve">, </w:t>
      </w:r>
      <w:proofErr w:type="gramStart"/>
      <w:r>
        <w:t>формируемой</w:t>
      </w:r>
      <w:proofErr w:type="gramEnd"/>
      <w:r>
        <w:t xml:space="preserve"> участниками образовательного процесса. </w:t>
      </w:r>
      <w:r>
        <w:rPr>
          <w:lang w:val="en-US"/>
        </w:rPr>
        <w:t>L</w:t>
      </w:r>
      <w:r>
        <w:t>8.2. 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AE1B14" w:rsidRDefault="00AE1B14" w:rsidP="00AE1B14">
      <w:pPr>
        <w:pStyle w:val="1"/>
        <w:shd w:val="clear" w:color="auto" w:fill="auto"/>
        <w:ind w:left="80" w:right="-120"/>
      </w:pPr>
      <w:r>
        <w:t>филология (русский язык, родной язык, литература, родная литература, иностранный язык, второй иностранный язык);</w:t>
      </w:r>
    </w:p>
    <w:p w:rsidR="00AE1B14" w:rsidRDefault="00AE1B14" w:rsidP="00AE1B14">
      <w:pPr>
        <w:pStyle w:val="1"/>
        <w:shd w:val="clear" w:color="auto" w:fill="auto"/>
        <w:ind w:left="80" w:right="-120"/>
      </w:pPr>
      <w:r>
        <w:t>общественно-научные предметы (история России, всеобщая история, обществознание, география);</w:t>
      </w:r>
    </w:p>
    <w:p w:rsidR="00AE1B14" w:rsidRDefault="00AE1B14" w:rsidP="00AE1B14">
      <w:pPr>
        <w:pStyle w:val="20"/>
        <w:shd w:val="clear" w:color="auto" w:fill="auto"/>
        <w:spacing w:line="160" w:lineRule="exact"/>
        <w:ind w:left="860"/>
      </w:pPr>
      <w:r>
        <w:rPr>
          <w:lang/>
        </w:rPr>
        <w:t>г</w:t>
      </w:r>
    </w:p>
    <w:p w:rsidR="00AE1B14" w:rsidRDefault="00AE1B14" w:rsidP="00AE1B14">
      <w:pPr>
        <w:pStyle w:val="1"/>
        <w:shd w:val="clear" w:color="auto" w:fill="auto"/>
        <w:ind w:left="80" w:right="-120"/>
      </w:pPr>
      <w:proofErr w:type="gramStart"/>
      <w:r>
        <w:t>математика и информатика (математика, алгебра, геометрия, информатика); основы духовно-нравственной культуры народов России; естественнонаучные предметы (физика, биология, химия); искусство (изобразительное искусство, музыка); технология (технология);</w:t>
      </w:r>
      <w:proofErr w:type="gramEnd"/>
    </w:p>
    <w:p w:rsidR="00AE1B14" w:rsidRDefault="00AE1B14" w:rsidP="00AE1B14">
      <w:pPr>
        <w:pStyle w:val="1"/>
        <w:shd w:val="clear" w:color="auto" w:fill="auto"/>
        <w:ind w:left="80" w:right="-120"/>
      </w:pPr>
      <w: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AE1B14" w:rsidRDefault="00AE1B14" w:rsidP="00AE1B14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spacing w:line="475" w:lineRule="exact"/>
        <w:ind w:left="80" w:right="-120"/>
      </w:pPr>
      <w:r>
        <w:t>Количество учебных занятий за 5 лет не может составлять менее 5267 часов и более 6020 часов.</w:t>
      </w:r>
    </w:p>
    <w:p w:rsidR="00AE1B14" w:rsidRDefault="00AE1B14" w:rsidP="00AE1B14">
      <w:pPr>
        <w:pStyle w:val="1"/>
        <w:numPr>
          <w:ilvl w:val="0"/>
          <w:numId w:val="4"/>
        </w:numPr>
        <w:shd w:val="clear" w:color="auto" w:fill="auto"/>
        <w:tabs>
          <w:tab w:val="left" w:pos="747"/>
        </w:tabs>
        <w:spacing w:line="475" w:lineRule="exact"/>
        <w:ind w:left="80" w:right="-120"/>
      </w:pPr>
      <w:r>
        <w:t>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AE1B14" w:rsidRDefault="00AE1B14" w:rsidP="00AE1B14">
      <w:pPr>
        <w:pStyle w:val="1"/>
        <w:shd w:val="clear" w:color="auto" w:fill="auto"/>
        <w:ind w:left="80"/>
      </w:pPr>
      <w:r>
        <w:t>29. Требования к индивидуальному учебному плану среднего общего образования</w:t>
      </w:r>
    </w:p>
    <w:p w:rsidR="00AE1B14" w:rsidRDefault="00AE1B14" w:rsidP="00AE1B14">
      <w:pPr>
        <w:pStyle w:val="1"/>
        <w:numPr>
          <w:ilvl w:val="0"/>
          <w:numId w:val="5"/>
        </w:numPr>
        <w:shd w:val="clear" w:color="auto" w:fill="auto"/>
        <w:tabs>
          <w:tab w:val="left" w:pos="920"/>
        </w:tabs>
        <w:spacing w:line="475" w:lineRule="exact"/>
        <w:ind w:left="80"/>
      </w:pPr>
      <w:proofErr w:type="gramStart"/>
      <w:r>
        <w:t>Обязательными</w:t>
      </w:r>
      <w:proofErr w:type="gramEnd"/>
      <w:r>
        <w:t xml:space="preserve"> для включения в индивидуальный учебный план базовыми</w:t>
      </w:r>
    </w:p>
    <w:p w:rsidR="00AE1B14" w:rsidRDefault="00AE1B14" w:rsidP="00AE1B14">
      <w:pPr>
        <w:pStyle w:val="1"/>
        <w:shd w:val="clear" w:color="auto" w:fill="auto"/>
        <w:ind w:left="80"/>
      </w:pPr>
      <w:r>
        <w:t>общеобразовательными учебными предметами являются: "Русский язык", "Литература",</w:t>
      </w:r>
    </w:p>
    <w:p w:rsidR="00AE1B14" w:rsidRDefault="00AE1B14" w:rsidP="00AE1B14">
      <w:pPr>
        <w:pStyle w:val="1"/>
        <w:shd w:val="clear" w:color="auto" w:fill="auto"/>
        <w:spacing w:line="274" w:lineRule="exact"/>
        <w:ind w:left="80" w:right="-120"/>
      </w:pPr>
      <w:proofErr w:type="gramStart"/>
      <w:r>
        <w:t>"Иностранный язык", "Математика", "История", "Физическая культура", "Основы безопасности жизнедеятельности", а также интегрированные учебные предметы "Обществознание (включая</w:t>
      </w:r>
      <w:proofErr w:type="gramEnd"/>
    </w:p>
    <w:p w:rsidR="00AE1B14" w:rsidRDefault="00AE1B14" w:rsidP="00AE1B14">
      <w:pPr>
        <w:pStyle w:val="1"/>
        <w:shd w:val="clear" w:color="auto" w:fill="auto"/>
        <w:ind w:left="80"/>
      </w:pPr>
      <w:r>
        <w:t>экономику и право)" и "Естествознание".</w:t>
      </w:r>
    </w:p>
    <w:p w:rsidR="00AE1B14" w:rsidRDefault="00AE1B14" w:rsidP="00AE1B14">
      <w:pPr>
        <w:pStyle w:val="1"/>
        <w:shd w:val="clear" w:color="auto" w:fill="auto"/>
        <w:ind w:left="80" w:right="-120"/>
      </w:pPr>
      <w:r>
        <w:t>Остальные учебные предметы на базовом уровне включаются в индивидуальный учебный план по выбору.</w:t>
      </w:r>
    </w:p>
    <w:p w:rsidR="00AE1B14" w:rsidRDefault="00AE1B14" w:rsidP="00AE1B14">
      <w:pPr>
        <w:pStyle w:val="1"/>
        <w:numPr>
          <w:ilvl w:val="0"/>
          <w:numId w:val="5"/>
        </w:numPr>
        <w:shd w:val="clear" w:color="auto" w:fill="auto"/>
        <w:tabs>
          <w:tab w:val="left" w:pos="738"/>
        </w:tabs>
        <w:ind w:left="80"/>
      </w:pPr>
      <w:r>
        <w:t xml:space="preserve">При профильном обучении </w:t>
      </w:r>
      <w:proofErr w:type="gramStart"/>
      <w:r>
        <w:t>обучающийся</w:t>
      </w:r>
      <w:proofErr w:type="gramEnd"/>
      <w:r>
        <w:t xml:space="preserve"> выбирает не менее двух учебных предметов на</w:t>
      </w:r>
    </w:p>
    <w:p w:rsidR="00AE1B14" w:rsidRDefault="00AE1B14" w:rsidP="00AE1B14">
      <w:pPr>
        <w:pStyle w:val="1"/>
        <w:shd w:val="clear" w:color="auto" w:fill="auto"/>
        <w:ind w:left="80"/>
      </w:pPr>
      <w:r>
        <w:t xml:space="preserve">профильном </w:t>
      </w:r>
      <w:proofErr w:type="gramStart"/>
      <w:r>
        <w:t>уровне</w:t>
      </w:r>
      <w:proofErr w:type="gramEnd"/>
      <w:r>
        <w:t>. В случае</w:t>
      </w:r>
      <w:proofErr w:type="gramStart"/>
      <w:r>
        <w:t>,</w:t>
      </w:r>
      <w:proofErr w:type="gramEnd"/>
      <w:r>
        <w:t xml:space="preserve"> если предметы "Математика", "Русский язык", "Литература",</w:t>
      </w:r>
    </w:p>
    <w:p w:rsidR="00AE1B14" w:rsidRDefault="00AE1B14" w:rsidP="00AE1B14">
      <w:pPr>
        <w:pStyle w:val="1"/>
        <w:shd w:val="clear" w:color="auto" w:fill="auto"/>
        <w:spacing w:after="167" w:line="278" w:lineRule="exact"/>
        <w:ind w:left="80" w:right="-120"/>
      </w:pPr>
      <w:r>
        <w:lastRenderedPageBreak/>
        <w:t xml:space="preserve">"Иностранный язык", "История" и "Физическая культура", входящие в инвариантную часть федерального базисного учебного плана, изучаются на профильном уровне, то на базовом </w:t>
      </w:r>
      <w:proofErr w:type="spellStart"/>
      <w:r>
        <w:t>уровье</w:t>
      </w:r>
      <w:proofErr w:type="spellEnd"/>
      <w:r>
        <w:t xml:space="preserve"> эти предметы не изучаются.</w:t>
      </w:r>
    </w:p>
    <w:p w:rsidR="00AE1B14" w:rsidRDefault="00AE1B14" w:rsidP="00AE1B14">
      <w:pPr>
        <w:pStyle w:val="1"/>
        <w:numPr>
          <w:ilvl w:val="0"/>
          <w:numId w:val="5"/>
        </w:numPr>
        <w:shd w:val="clear" w:color="auto" w:fill="auto"/>
        <w:tabs>
          <w:tab w:val="left" w:pos="733"/>
        </w:tabs>
        <w:spacing w:line="220" w:lineRule="exact"/>
        <w:ind w:left="80"/>
      </w:pPr>
      <w:r>
        <w:t>Для составления индивидуального учебного плана следует:</w:t>
      </w:r>
    </w:p>
    <w:p w:rsidR="00AE1B14" w:rsidRDefault="00AE1B14" w:rsidP="00AE1B14">
      <w:pPr>
        <w:pStyle w:val="1"/>
        <w:shd w:val="clear" w:color="auto" w:fill="auto"/>
        <w:spacing w:line="220" w:lineRule="exact"/>
        <w:ind w:left="40"/>
      </w:pPr>
      <w:r>
        <w:t>технология, физическая культура (ФГОС начального общего образования, п. 19.3).</w:t>
      </w:r>
    </w:p>
    <w:p w:rsidR="00AE1B14" w:rsidRDefault="00AE1B14" w:rsidP="00AE1B14">
      <w:pPr>
        <w:pStyle w:val="1"/>
        <w:numPr>
          <w:ilvl w:val="0"/>
          <w:numId w:val="6"/>
        </w:numPr>
        <w:shd w:val="clear" w:color="auto" w:fill="auto"/>
        <w:tabs>
          <w:tab w:val="left" w:pos="875"/>
        </w:tabs>
        <w:spacing w:line="480" w:lineRule="exact"/>
        <w:ind w:left="40"/>
        <w:jc w:val="both"/>
      </w:pPr>
      <w:r>
        <w:t>По выбору родителей (законных представителей) изучаются основы православной</w:t>
      </w:r>
    </w:p>
    <w:p w:rsidR="00AE1B14" w:rsidRDefault="00AE1B14" w:rsidP="00AE1B14">
      <w:pPr>
        <w:pStyle w:val="1"/>
        <w:shd w:val="clear" w:color="auto" w:fill="auto"/>
        <w:spacing w:line="480" w:lineRule="exact"/>
        <w:ind w:left="40" w:right="1100"/>
      </w:pPr>
      <w:r>
        <w:t>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AE1B14" w:rsidRDefault="00AE1B14" w:rsidP="00AE1B14">
      <w:pPr>
        <w:pStyle w:val="1"/>
        <w:numPr>
          <w:ilvl w:val="0"/>
          <w:numId w:val="6"/>
        </w:numPr>
        <w:shd w:val="clear" w:color="auto" w:fill="auto"/>
        <w:tabs>
          <w:tab w:val="left" w:pos="698"/>
        </w:tabs>
        <w:spacing w:line="494" w:lineRule="exact"/>
        <w:ind w:left="40" w:right="1100"/>
        <w:jc w:val="both"/>
      </w:pPr>
      <w:r>
        <w:t>Количество учебных занятий за 4 учебных года не может составлять менее 2904 часов и более 3345 часов.</w:t>
      </w:r>
    </w:p>
    <w:p w:rsidR="00AE1B14" w:rsidRDefault="00AE1B14" w:rsidP="00AE1B14">
      <w:pPr>
        <w:pStyle w:val="1"/>
        <w:numPr>
          <w:ilvl w:val="0"/>
          <w:numId w:val="6"/>
        </w:numPr>
        <w:shd w:val="clear" w:color="auto" w:fill="auto"/>
        <w:tabs>
          <w:tab w:val="left" w:pos="880"/>
        </w:tabs>
        <w:spacing w:after="133" w:line="220" w:lineRule="exact"/>
        <w:ind w:left="40"/>
        <w:jc w:val="both"/>
      </w:pPr>
      <w:r>
        <w:t>Нормативный срок освоения образовательной программы начального общего</w:t>
      </w:r>
    </w:p>
    <w:p w:rsidR="00AE1B14" w:rsidRDefault="00AE1B14" w:rsidP="00AE1B14">
      <w:pPr>
        <w:pStyle w:val="20"/>
        <w:shd w:val="clear" w:color="auto" w:fill="auto"/>
        <w:spacing w:line="100" w:lineRule="exact"/>
        <w:ind w:left="1380"/>
      </w:pPr>
      <w:r>
        <w:rPr>
          <w:lang/>
        </w:rPr>
        <w:t>*</w:t>
      </w:r>
    </w:p>
    <w:p w:rsidR="00AE1B14" w:rsidRDefault="00AE1B14" w:rsidP="00AE1B14">
      <w:pPr>
        <w:pStyle w:val="1"/>
        <w:shd w:val="clear" w:color="auto" w:fill="auto"/>
        <w:spacing w:line="475" w:lineRule="exact"/>
        <w:ind w:left="40" w:right="1100"/>
      </w:pPr>
      <w:r>
        <w:t>образования составляет четыре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начального общего образования составляет не более 1 года.</w:t>
      </w:r>
    </w:p>
    <w:p w:rsidR="00AE1B14" w:rsidRDefault="00AE1B14" w:rsidP="00AE1B14">
      <w:pPr>
        <w:pStyle w:val="1"/>
        <w:numPr>
          <w:ilvl w:val="0"/>
          <w:numId w:val="6"/>
        </w:numPr>
        <w:shd w:val="clear" w:color="auto" w:fill="auto"/>
        <w:tabs>
          <w:tab w:val="left" w:pos="880"/>
        </w:tabs>
        <w:spacing w:line="475" w:lineRule="exact"/>
        <w:ind w:left="40"/>
        <w:jc w:val="both"/>
      </w:pPr>
      <w:r>
        <w:t>Нормативный срок освоения образовательной программы начального общего</w:t>
      </w:r>
    </w:p>
    <w:p w:rsidR="00AE1B14" w:rsidRDefault="00AE1B14" w:rsidP="00AE1B14">
      <w:pPr>
        <w:pStyle w:val="1"/>
        <w:shd w:val="clear" w:color="auto" w:fill="auto"/>
        <w:spacing w:line="475" w:lineRule="exact"/>
        <w:ind w:left="40"/>
      </w:pPr>
      <w:r>
        <w:t xml:space="preserve">образования для детей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с</w:t>
      </w:r>
    </w:p>
    <w:p w:rsidR="00AE1B14" w:rsidRDefault="00AE1B14" w:rsidP="00AE1B14">
      <w:pPr>
        <w:pStyle w:val="1"/>
        <w:shd w:val="clear" w:color="auto" w:fill="auto"/>
        <w:spacing w:line="475" w:lineRule="exact"/>
        <w:ind w:left="40"/>
      </w:pPr>
      <w:proofErr w:type="gramStart"/>
      <w:r>
        <w:t>учетом особенностей психофизического развития и индивидуальных возможностей детей (в</w:t>
      </w:r>
      <w:proofErr w:type="gramEnd"/>
    </w:p>
    <w:p w:rsidR="00AE1B14" w:rsidRDefault="00AE1B14" w:rsidP="00AE1B14">
      <w:pPr>
        <w:pStyle w:val="1"/>
        <w:shd w:val="clear" w:color="auto" w:fill="auto"/>
        <w:spacing w:line="288" w:lineRule="exact"/>
        <w:ind w:left="40" w:right="820"/>
      </w:pPr>
      <w:proofErr w:type="gramStart"/>
      <w:r>
        <w:t>соответствии</w:t>
      </w:r>
      <w:proofErr w:type="gramEnd"/>
      <w:r>
        <w:t xml:space="preserve">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комиссии) (ФГОС начального общего образования, п.4).</w:t>
      </w:r>
    </w:p>
    <w:p w:rsidR="00AE1B14" w:rsidRDefault="00AE1B14" w:rsidP="00AE1B14">
      <w:pPr>
        <w:pStyle w:val="1"/>
        <w:shd w:val="clear" w:color="auto" w:fill="auto"/>
        <w:spacing w:line="480" w:lineRule="exact"/>
        <w:ind w:left="40"/>
      </w:pPr>
      <w:r>
        <w:t>28.Требования к индивидуальному учебному плану основного общего образования</w:t>
      </w:r>
    </w:p>
    <w:p w:rsidR="00AE1B14" w:rsidRDefault="00AE1B14" w:rsidP="00AE1B14">
      <w:pPr>
        <w:pStyle w:val="1"/>
        <w:shd w:val="clear" w:color="auto" w:fill="auto"/>
        <w:spacing w:line="480" w:lineRule="exact"/>
        <w:ind w:left="40"/>
      </w:pPr>
      <w:r>
        <w:t>28.1. С целью индивидуализации содержания образовательной программы основного общего</w:t>
      </w:r>
    </w:p>
    <w:p w:rsidR="00AE1B14" w:rsidRDefault="00AE1B14" w:rsidP="00AE1B14">
      <w:pPr>
        <w:pStyle w:val="1"/>
        <w:shd w:val="clear" w:color="auto" w:fill="auto"/>
        <w:spacing w:line="480" w:lineRule="exact"/>
        <w:ind w:left="40"/>
      </w:pPr>
      <w:r>
        <w:t>образования индивидуальный учебный план основного общего образования может</w:t>
      </w:r>
    </w:p>
    <w:p w:rsidR="00AE1B14" w:rsidRDefault="00AE1B14" w:rsidP="00AE1B14">
      <w:pPr>
        <w:pStyle w:val="1"/>
        <w:shd w:val="clear" w:color="auto" w:fill="auto"/>
        <w:spacing w:line="480" w:lineRule="exact"/>
        <w:ind w:left="40"/>
      </w:pPr>
      <w:r>
        <w:t>предусматривать:</w:t>
      </w:r>
    </w:p>
    <w:p w:rsidR="00AE1B14" w:rsidRDefault="00AE1B14" w:rsidP="00AE1B14">
      <w:pPr>
        <w:pStyle w:val="1"/>
        <w:shd w:val="clear" w:color="auto" w:fill="auto"/>
        <w:spacing w:line="480" w:lineRule="exact"/>
        <w:ind w:left="40" w:right="1100"/>
      </w:pPr>
      <w:r>
        <w:t>увеличение учебных часов, отведённых на изучение отдельных предметов обязательной части;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AE1B14" w:rsidRDefault="00AE1B14" w:rsidP="00AE1B14">
      <w:pPr>
        <w:pStyle w:val="1"/>
        <w:shd w:val="clear" w:color="auto" w:fill="auto"/>
        <w:spacing w:line="480" w:lineRule="exact"/>
        <w:ind w:left="40"/>
      </w:pPr>
      <w:r>
        <w:t xml:space="preserve">организацию внеурочной деятельности, ориентированную на обеспечение </w:t>
      </w:r>
      <w:proofErr w:type="gramStart"/>
      <w:r>
        <w:t>индивидуальных</w:t>
      </w:r>
      <w:proofErr w:type="gramEnd"/>
    </w:p>
    <w:p w:rsidR="00AE1B14" w:rsidRDefault="00AE1B14" w:rsidP="00AE1B14">
      <w:pPr>
        <w:pStyle w:val="1"/>
        <w:shd w:val="clear" w:color="auto" w:fill="auto"/>
        <w:spacing w:line="288" w:lineRule="exact"/>
        <w:ind w:left="40" w:right="240"/>
      </w:pPr>
      <w:r>
        <w:t xml:space="preserve">потребностей обучающихся. </w:t>
      </w:r>
      <w:proofErr w:type="gramStart"/>
      <w:r>
        <w:t>(ФГОС среднего (полного) общего образования различает учебный план и план внеурочной деятельности (п. 14).</w:t>
      </w:r>
      <w:proofErr w:type="gramEnd"/>
    </w:p>
    <w:p w:rsidR="00AE1B14" w:rsidRDefault="00AE1B14" w:rsidP="00AE1B14">
      <w:pPr>
        <w:pStyle w:val="1"/>
        <w:shd w:val="clear" w:color="auto" w:fill="auto"/>
        <w:spacing w:line="475" w:lineRule="exact"/>
        <w:ind w:left="980"/>
      </w:pPr>
      <w:proofErr w:type="gramStart"/>
      <w:r>
        <w:t>ФГОС основного общего образования эти понятия не различает (понятия «план</w:t>
      </w:r>
      <w:proofErr w:type="gramEnd"/>
    </w:p>
    <w:p w:rsidR="00AE1B14" w:rsidRDefault="00AE1B14" w:rsidP="00AE1B14">
      <w:pPr>
        <w:pStyle w:val="1"/>
        <w:shd w:val="clear" w:color="auto" w:fill="auto"/>
        <w:spacing w:line="475" w:lineRule="exact"/>
        <w:ind w:left="40"/>
      </w:pPr>
      <w:r>
        <w:t>внеурочной деятельности» в этом стандарте нет). В примерной основной образовательной</w:t>
      </w:r>
    </w:p>
    <w:p w:rsidR="00AE1B14" w:rsidRDefault="00AE1B14" w:rsidP="00AE1B14">
      <w:pPr>
        <w:pStyle w:val="1"/>
        <w:shd w:val="clear" w:color="auto" w:fill="auto"/>
        <w:spacing w:line="475" w:lineRule="exact"/>
        <w:ind w:left="40"/>
      </w:pPr>
      <w:r>
        <w:t xml:space="preserve">программе основного общего образования внеурочная деятельность включена в </w:t>
      </w:r>
      <w:proofErr w:type="gramStart"/>
      <w:r>
        <w:t>базисный</w:t>
      </w:r>
      <w:proofErr w:type="gramEnd"/>
    </w:p>
    <w:p w:rsidR="00AE1B14" w:rsidRDefault="00AE1B14" w:rsidP="00AE1B14">
      <w:pPr>
        <w:pStyle w:val="1"/>
        <w:shd w:val="clear" w:color="auto" w:fill="auto"/>
        <w:spacing w:line="475" w:lineRule="exact"/>
        <w:ind w:left="40"/>
      </w:pPr>
      <w:r>
        <w:lastRenderedPageBreak/>
        <w:t>учебный план основного общего образования.</w:t>
      </w:r>
    </w:p>
    <w:p w:rsidR="00AE1B14" w:rsidRDefault="00AE1B14" w:rsidP="00AE1B14">
      <w:pPr>
        <w:pStyle w:val="1"/>
        <w:shd w:val="clear" w:color="auto" w:fill="auto"/>
        <w:spacing w:line="475" w:lineRule="exact"/>
        <w:ind w:left="980"/>
      </w:pPr>
      <w:r>
        <w:t xml:space="preserve">ФГОС начального общего образования различает учебный план и план </w:t>
      </w:r>
      <w:proofErr w:type="gramStart"/>
      <w:r>
        <w:t>внеурочной</w:t>
      </w:r>
      <w:proofErr w:type="gramEnd"/>
    </w:p>
    <w:p w:rsidR="00AE1B14" w:rsidRDefault="00AE1B14" w:rsidP="00AE1B14">
      <w:pPr>
        <w:pStyle w:val="1"/>
        <w:shd w:val="clear" w:color="auto" w:fill="auto"/>
        <w:spacing w:line="475" w:lineRule="exact"/>
        <w:ind w:left="40"/>
      </w:pPr>
      <w:r>
        <w:t>деятельности (п. 16). В примерной основной образовательной программе начального общего</w:t>
      </w:r>
    </w:p>
    <w:p w:rsidR="00AE1B14" w:rsidRDefault="00AE1B14" w:rsidP="00AE1B14">
      <w:pPr>
        <w:pStyle w:val="1"/>
        <w:shd w:val="clear" w:color="auto" w:fill="auto"/>
        <w:spacing w:line="475" w:lineRule="exact"/>
        <w:ind w:left="40"/>
      </w:pPr>
      <w:r>
        <w:t>образования внеурочная деятельность включена в базисный учебный план начального общего</w:t>
      </w:r>
    </w:p>
    <w:p w:rsidR="00AE1B14" w:rsidRDefault="00AE1B14" w:rsidP="00AE1B14">
      <w:pPr>
        <w:pStyle w:val="1"/>
        <w:shd w:val="clear" w:color="auto" w:fill="auto"/>
        <w:spacing w:after="152" w:line="220" w:lineRule="exact"/>
        <w:ind w:left="40"/>
      </w:pPr>
      <w:r>
        <w:t>образования).</w:t>
      </w:r>
    </w:p>
    <w:p w:rsidR="00AE1B14" w:rsidRDefault="00AE1B14" w:rsidP="00AE1B14">
      <w:pPr>
        <w:pStyle w:val="1"/>
        <w:shd w:val="clear" w:color="auto" w:fill="auto"/>
        <w:spacing w:line="220" w:lineRule="exact"/>
        <w:ind w:left="40"/>
      </w:pPr>
      <w:r>
        <w:t>Необходимые часы выделяются за счет части базисного учебного плана основного общего</w:t>
      </w:r>
    </w:p>
    <w:p w:rsidR="00AE1B14" w:rsidRDefault="00AE1B14" w:rsidP="00AE1B14">
      <w:pPr>
        <w:pStyle w:val="21"/>
        <w:shd w:val="clear" w:color="auto" w:fill="auto"/>
        <w:tabs>
          <w:tab w:val="left" w:pos="325"/>
        </w:tabs>
        <w:ind w:left="80" w:right="-120"/>
      </w:pPr>
      <w:r>
        <w:t>а)</w:t>
      </w:r>
      <w:r>
        <w:tab/>
        <w:t>включить в учебный план обязательные учебные предметы на базовом уровне (инвариантная часть федерального компонента);</w:t>
      </w:r>
    </w:p>
    <w:p w:rsidR="00AE1B14" w:rsidRDefault="00AE1B14" w:rsidP="00AE1B14">
      <w:pPr>
        <w:pStyle w:val="21"/>
        <w:shd w:val="clear" w:color="auto" w:fill="auto"/>
        <w:tabs>
          <w:tab w:val="left" w:pos="402"/>
        </w:tabs>
        <w:spacing w:after="176"/>
        <w:ind w:left="80" w:right="-120"/>
      </w:pPr>
      <w:r>
        <w:t>б)</w:t>
      </w:r>
      <w:r>
        <w:tab/>
        <w:t>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AE1B14" w:rsidRDefault="00AE1B14" w:rsidP="00AE1B14">
      <w:pPr>
        <w:pStyle w:val="21"/>
        <w:shd w:val="clear" w:color="auto" w:fill="auto"/>
        <w:tabs>
          <w:tab w:val="left" w:pos="392"/>
        </w:tabs>
        <w:spacing w:after="184" w:line="274" w:lineRule="exact"/>
        <w:ind w:left="80" w:right="540"/>
        <w:jc w:val="both"/>
      </w:pPr>
      <w:r>
        <w:t>в)</w:t>
      </w:r>
      <w:r>
        <w:tab/>
        <w:t>в учебный план также могут быть включены другие учебные предметы на базовом или профильном уровне (из вариативной части федерального компонента).</w:t>
      </w:r>
    </w:p>
    <w:p w:rsidR="00AE1B14" w:rsidRDefault="00AE1B14" w:rsidP="00AE1B14">
      <w:pPr>
        <w:pStyle w:val="21"/>
        <w:shd w:val="clear" w:color="auto" w:fill="auto"/>
        <w:spacing w:after="173"/>
        <w:ind w:left="80" w:right="540"/>
        <w:jc w:val="both"/>
      </w:pPr>
      <w:proofErr w:type="gramStart"/>
      <w:r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</w:t>
      </w:r>
      <w:proofErr w:type="gramEnd"/>
    </w:p>
    <w:p w:rsidR="00AE1B14" w:rsidRDefault="00AE1B14" w:rsidP="00AE1B14">
      <w:pPr>
        <w:pStyle w:val="21"/>
        <w:shd w:val="clear" w:color="auto" w:fill="auto"/>
        <w:spacing w:after="23" w:line="278" w:lineRule="exact"/>
        <w:ind w:left="80" w:right="-120"/>
      </w:pPr>
      <w:r>
        <w:t xml:space="preserve"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2100 часов за два года обучения. </w:t>
      </w:r>
      <w:proofErr w:type="gramStart"/>
      <w:r>
        <w:t>Если после формирования федерального компонента остается резерв часов (в пределах до 2100), то эти часы переходят в компонент образовательного учреждения.)</w:t>
      </w:r>
      <w:proofErr w:type="gramEnd"/>
    </w:p>
    <w:p w:rsidR="00AE1B14" w:rsidRDefault="00AE1B14" w:rsidP="00AE1B14">
      <w:pPr>
        <w:pStyle w:val="21"/>
        <w:shd w:val="clear" w:color="auto" w:fill="auto"/>
        <w:tabs>
          <w:tab w:val="left" w:pos="315"/>
        </w:tabs>
        <w:spacing w:after="0" w:line="475" w:lineRule="exact"/>
        <w:ind w:left="80" w:right="-120"/>
      </w:pPr>
      <w:r>
        <w:t>г)</w:t>
      </w:r>
      <w:r>
        <w:tab/>
        <w:t>включить в учебный план региональный (национально-региональный) компонент (в объеме 140 часов за два учебных года);</w:t>
      </w:r>
    </w:p>
    <w:p w:rsidR="00AE1B14" w:rsidRDefault="00AE1B14" w:rsidP="00AE1B14">
      <w:pPr>
        <w:pStyle w:val="21"/>
        <w:shd w:val="clear" w:color="auto" w:fill="auto"/>
        <w:tabs>
          <w:tab w:val="left" w:pos="411"/>
        </w:tabs>
        <w:spacing w:after="0" w:line="475" w:lineRule="exact"/>
        <w:ind w:left="80" w:right="-120"/>
      </w:pPr>
      <w:proofErr w:type="spellStart"/>
      <w:r>
        <w:t>д</w:t>
      </w:r>
      <w:proofErr w:type="spellEnd"/>
      <w:r>
        <w:t>)</w:t>
      </w:r>
      <w:r>
        <w:tab/>
        <w:t xml:space="preserve">составление учебного плана завершается формированием компонента образовательного учреждения (в объеме </w:t>
      </w:r>
      <w:proofErr w:type="gramStart"/>
      <w:r>
        <w:t>на</w:t>
      </w:r>
      <w:proofErr w:type="gramEnd"/>
      <w:r>
        <w:t xml:space="preserve"> менее 280 часов за два учебных года).</w:t>
      </w:r>
    </w:p>
    <w:p w:rsidR="00AE1B14" w:rsidRDefault="00AE1B14" w:rsidP="00AE1B14">
      <w:pPr>
        <w:pStyle w:val="21"/>
        <w:shd w:val="clear" w:color="auto" w:fill="auto"/>
        <w:spacing w:after="0" w:line="475" w:lineRule="exact"/>
        <w:ind w:left="80"/>
      </w:pPr>
      <w:r>
        <w:t xml:space="preserve">Часы, отведенные на компонент образовательного учреждения, используются </w:t>
      </w:r>
      <w:proofErr w:type="gramStart"/>
      <w:r>
        <w:t>для</w:t>
      </w:r>
      <w:proofErr w:type="gramEnd"/>
      <w:r>
        <w:t>:</w:t>
      </w:r>
    </w:p>
    <w:p w:rsidR="00AE1B14" w:rsidRDefault="00AE1B14" w:rsidP="00AE1B14">
      <w:pPr>
        <w:pStyle w:val="21"/>
        <w:shd w:val="clear" w:color="auto" w:fill="auto"/>
        <w:spacing w:after="27" w:line="278" w:lineRule="exact"/>
        <w:ind w:left="80" w:right="-120"/>
      </w:pPr>
      <w:r>
        <w:t>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компонента.</w:t>
      </w:r>
    </w:p>
    <w:p w:rsidR="00AE1B14" w:rsidRDefault="00AE1B14" w:rsidP="00AE1B14">
      <w:pPr>
        <w:pStyle w:val="21"/>
        <w:shd w:val="clear" w:color="auto" w:fill="auto"/>
        <w:spacing w:after="0" w:line="470" w:lineRule="exact"/>
        <w:ind w:left="80" w:right="-120"/>
      </w:pPr>
      <w:r>
        <w:t>29.4. Нормативный срок освоения образовательной программы среднего общего образования - 2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года.</w:t>
      </w:r>
    </w:p>
    <w:p w:rsidR="00AE1B14" w:rsidRDefault="00AE1B14" w:rsidP="00AE1B14">
      <w:pPr>
        <w:pStyle w:val="21"/>
        <w:shd w:val="clear" w:color="auto" w:fill="auto"/>
        <w:spacing w:after="0" w:line="470" w:lineRule="exact"/>
        <w:ind w:left="80" w:right="-120"/>
      </w:pPr>
      <w:r>
        <w:t xml:space="preserve">Учреждение осуществляет </w:t>
      </w:r>
      <w:proofErr w:type="gramStart"/>
      <w:r>
        <w:t>контроль за</w:t>
      </w:r>
      <w:proofErr w:type="gramEnd"/>
      <w:r>
        <w:t xml:space="preserve"> освоением общеобразовательных, специальных (коррекционных) программ учащимися, перешедшими на обучение по индивидуальному учебному плану.</w:t>
      </w:r>
    </w:p>
    <w:p w:rsidR="00AE1B14" w:rsidRDefault="00AE1B14" w:rsidP="00AE1B14">
      <w:pPr>
        <w:pStyle w:val="21"/>
        <w:shd w:val="clear" w:color="auto" w:fill="auto"/>
        <w:spacing w:after="0" w:line="470" w:lineRule="exact"/>
        <w:ind w:left="80" w:right="-120"/>
      </w:pPr>
      <w:r>
        <w:lastRenderedPageBreak/>
        <w:t xml:space="preserve">Текущий контроль успеваемости и промежуточная аттестация </w:t>
      </w:r>
      <w:proofErr w:type="gramStart"/>
      <w:r>
        <w:t>обучающихся</w:t>
      </w:r>
      <w:proofErr w:type="gramEnd"/>
      <w:r>
        <w:t xml:space="preserve">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промежуточности аттестации обучающихся учреждения. Государственная итоговая аттестация обучающихся, переведенных на </w:t>
      </w:r>
      <w:proofErr w:type="gramStart"/>
      <w:r>
        <w:t>обучение</w:t>
      </w:r>
      <w:proofErr w:type="gramEnd"/>
      <w:r>
        <w:t xml:space="preserve"> по индивидуальному учебному плану, осуществляется в соответствии с Положением о государственной (итоговой) аттестации выпускников IX и XI (XII) классов общеобразовательных учреждений Российской Федерации, утвержденным Приказом Министерства образования Российской Федерации от 3 декабря 1999 г. №1075, и Положением о</w:t>
      </w:r>
    </w:p>
    <w:p w:rsidR="00AE1B14" w:rsidRDefault="00AE1B14" w:rsidP="00AE1B14">
      <w:pPr>
        <w:pStyle w:val="1"/>
        <w:shd w:val="clear" w:color="auto" w:fill="auto"/>
        <w:ind w:left="40" w:right="720" w:firstLine="480"/>
      </w:pPr>
      <w:r>
        <w:t>/ах и порядке проведения государственной (итоговой) аттестации обучающихся,</w:t>
      </w:r>
      <w:proofErr w:type="gramStart"/>
      <w:r>
        <w:t xml:space="preserve"> .</w:t>
      </w:r>
      <w:proofErr w:type="spellStart"/>
      <w:proofErr w:type="gramEnd"/>
      <w:r>
        <w:t>воивших</w:t>
      </w:r>
      <w:proofErr w:type="spellEnd"/>
      <w:r>
        <w:t xml:space="preserve">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от 28 ноября 2008 г. №362.</w:t>
      </w:r>
    </w:p>
    <w:p w:rsidR="00AE1B14" w:rsidRDefault="00AE1B14" w:rsidP="00AE1B14">
      <w:pPr>
        <w:pStyle w:val="1"/>
        <w:shd w:val="clear" w:color="auto" w:fill="auto"/>
        <w:ind w:left="40" w:right="280"/>
      </w:pPr>
      <w: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(] ч</w:t>
      </w:r>
      <w:proofErr w:type="gramStart"/>
      <w:r>
        <w:t>.б</w:t>
      </w:r>
      <w:proofErr w:type="gramEnd"/>
      <w:r>
        <w:t xml:space="preserve"> ст.59 ФЗ «Об образовании в РФ»), 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 (ФГОС среднего (полного) общего образования, п.23).</w:t>
      </w:r>
    </w:p>
    <w:p w:rsidR="00AE1B14" w:rsidRDefault="00AE1B14" w:rsidP="00AE1B14">
      <w:pPr>
        <w:pStyle w:val="1"/>
        <w:shd w:val="clear" w:color="auto" w:fill="auto"/>
        <w:ind w:left="40" w:right="720"/>
      </w:pPr>
      <w:r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AE1B14" w:rsidRPr="00AE1B14" w:rsidRDefault="00AE1B14"/>
    <w:sectPr w:rsidR="00AE1B14" w:rsidRPr="00AE1B14" w:rsidSect="0082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586"/>
    <w:multiLevelType w:val="multilevel"/>
    <w:tmpl w:val="D8C0DECE"/>
    <w:lvl w:ilvl="0">
      <w:start w:val="4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1204F"/>
    <w:multiLevelType w:val="multilevel"/>
    <w:tmpl w:val="59EE92E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80802"/>
    <w:multiLevelType w:val="multilevel"/>
    <w:tmpl w:val="ACD2786E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432CDD"/>
    <w:multiLevelType w:val="multilevel"/>
    <w:tmpl w:val="AA1C7C2A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BA2AB0"/>
    <w:multiLevelType w:val="multilevel"/>
    <w:tmpl w:val="943A0C0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BC62A6"/>
    <w:multiLevelType w:val="multilevel"/>
    <w:tmpl w:val="729678E4"/>
    <w:lvl w:ilvl="0">
      <w:start w:val="3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14"/>
    <w:rsid w:val="004E3B47"/>
    <w:rsid w:val="007C70A1"/>
    <w:rsid w:val="00822036"/>
    <w:rsid w:val="00AE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1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E1B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AE1B14"/>
    <w:pPr>
      <w:shd w:val="clear" w:color="auto" w:fill="FFFFFF"/>
      <w:spacing w:after="0" w:line="470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E1B1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B1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2"/>
    <w:basedOn w:val="a"/>
    <w:rsid w:val="00AE1B14"/>
    <w:pPr>
      <w:shd w:val="clear" w:color="auto" w:fill="FFFFFF"/>
      <w:spacing w:after="180" w:line="269" w:lineRule="exact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2460</Words>
  <Characters>14022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2014-03-12T19:35:00Z</dcterms:created>
  <dcterms:modified xsi:type="dcterms:W3CDTF">2014-03-12T19:42:00Z</dcterms:modified>
</cp:coreProperties>
</file>